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6695" w:rsidRDefault="00A91308" w:rsidP="00A9130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Консультация «</w:t>
      </w:r>
      <w:r w:rsidRPr="00A91308">
        <w:rPr>
          <w:rFonts w:ascii="Times New Roman" w:hAnsi="Times New Roman" w:cs="Times New Roman"/>
          <w:b/>
          <w:sz w:val="24"/>
          <w:szCs w:val="24"/>
        </w:rPr>
        <w:t>Игра -</w:t>
      </w:r>
      <w:r>
        <w:rPr>
          <w:rFonts w:ascii="Times New Roman" w:hAnsi="Times New Roman" w:cs="Times New Roman"/>
          <w:b/>
          <w:sz w:val="24"/>
          <w:szCs w:val="24"/>
        </w:rPr>
        <w:t xml:space="preserve"> ведущий вид деятельности детей»</w:t>
      </w:r>
    </w:p>
    <w:p w:rsidR="00A91308" w:rsidRPr="00A91308" w:rsidRDefault="00A91308" w:rsidP="00A9130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6695" w:rsidRPr="005A13AE" w:rsidRDefault="006A6695" w:rsidP="006A669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A13AE">
        <w:rPr>
          <w:rFonts w:ascii="Times New Roman" w:hAnsi="Times New Roman" w:cs="Times New Roman"/>
          <w:sz w:val="24"/>
          <w:szCs w:val="24"/>
        </w:rPr>
        <w:t>Игра - ведущий вид деятельности детей. В ней малыш активен, радостен, полностью поглощен происходящим. Его радуют движение и музыка. Игр очень много, они разные - и по задачам, и по возрастным возможностям.</w:t>
      </w:r>
    </w:p>
    <w:p w:rsidR="006A6695" w:rsidRPr="005A13AE" w:rsidRDefault="006A6695" w:rsidP="006A669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A13AE">
        <w:rPr>
          <w:rFonts w:ascii="Times New Roman" w:hAnsi="Times New Roman" w:cs="Times New Roman"/>
          <w:sz w:val="24"/>
          <w:szCs w:val="24"/>
        </w:rPr>
        <w:t>Прятки и "догонялки" составляют основу почти всех игр и на первом, и на третьем году жизни.</w:t>
      </w:r>
    </w:p>
    <w:p w:rsidR="006A6695" w:rsidRPr="005A13AE" w:rsidRDefault="006A6695" w:rsidP="006A669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A13AE">
        <w:rPr>
          <w:rFonts w:ascii="Times New Roman" w:hAnsi="Times New Roman" w:cs="Times New Roman"/>
          <w:sz w:val="24"/>
          <w:szCs w:val="24"/>
        </w:rPr>
        <w:t>Так, например, ребенку 4 месяца. Мама, стоя у кроватки, "прячется" за прозрачный платочек. "Ку-ку! Нашлась!"</w:t>
      </w:r>
    </w:p>
    <w:p w:rsidR="006A6695" w:rsidRPr="005A13AE" w:rsidRDefault="006A6695" w:rsidP="006A669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A13AE">
        <w:rPr>
          <w:rFonts w:ascii="Times New Roman" w:hAnsi="Times New Roman" w:cs="Times New Roman"/>
          <w:sz w:val="24"/>
          <w:szCs w:val="24"/>
        </w:rPr>
        <w:t>6 месяцев. Малыш прячется сам или прячет игрушку за прозрачный платочек. "Спрятались и нашлись!" Все рады, хлопают в ладошки.</w:t>
      </w:r>
    </w:p>
    <w:p w:rsidR="006A6695" w:rsidRPr="005A13AE" w:rsidRDefault="006A6695" w:rsidP="006A669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A13AE">
        <w:rPr>
          <w:rFonts w:ascii="Times New Roman" w:hAnsi="Times New Roman" w:cs="Times New Roman"/>
          <w:sz w:val="24"/>
          <w:szCs w:val="24"/>
        </w:rPr>
        <w:t>Год и 8 месяцев. Игра "Мишка".</w:t>
      </w:r>
    </w:p>
    <w:p w:rsidR="006A6695" w:rsidRPr="005A13AE" w:rsidRDefault="006A6695" w:rsidP="006A669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A13AE">
        <w:rPr>
          <w:rFonts w:ascii="Times New Roman" w:hAnsi="Times New Roman" w:cs="Times New Roman"/>
          <w:sz w:val="24"/>
          <w:szCs w:val="24"/>
        </w:rPr>
        <w:t>Мишка лежит на скамеечке или стульчике - "спит". Мама и ребенок идут к мишке. Мама поет:</w:t>
      </w:r>
    </w:p>
    <w:p w:rsidR="006A6695" w:rsidRPr="005A13AE" w:rsidRDefault="006A6695" w:rsidP="006A669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A13AE">
        <w:rPr>
          <w:rFonts w:ascii="Times New Roman" w:hAnsi="Times New Roman" w:cs="Times New Roman"/>
          <w:sz w:val="24"/>
          <w:szCs w:val="24"/>
        </w:rPr>
        <w:t>Мишка, мишка, что ты долго спишь?</w:t>
      </w:r>
    </w:p>
    <w:p w:rsidR="006A6695" w:rsidRPr="005A13AE" w:rsidRDefault="006A6695" w:rsidP="006A669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A13AE">
        <w:rPr>
          <w:rFonts w:ascii="Times New Roman" w:hAnsi="Times New Roman" w:cs="Times New Roman"/>
          <w:sz w:val="24"/>
          <w:szCs w:val="24"/>
        </w:rPr>
        <w:t>Мишка, мишка, что ты так храпишь?</w:t>
      </w:r>
    </w:p>
    <w:p w:rsidR="006A6695" w:rsidRPr="005A13AE" w:rsidRDefault="006A6695" w:rsidP="006A669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A13AE">
        <w:rPr>
          <w:rFonts w:ascii="Times New Roman" w:hAnsi="Times New Roman" w:cs="Times New Roman"/>
          <w:sz w:val="24"/>
          <w:szCs w:val="24"/>
        </w:rPr>
        <w:t xml:space="preserve">Мишка, мишка, </w:t>
      </w:r>
      <w:proofErr w:type="spellStart"/>
      <w:r w:rsidRPr="005A13AE">
        <w:rPr>
          <w:rFonts w:ascii="Times New Roman" w:hAnsi="Times New Roman" w:cs="Times New Roman"/>
          <w:sz w:val="24"/>
          <w:szCs w:val="24"/>
        </w:rPr>
        <w:t>мишенька</w:t>
      </w:r>
      <w:proofErr w:type="spellEnd"/>
      <w:r w:rsidRPr="005A13AE">
        <w:rPr>
          <w:rFonts w:ascii="Times New Roman" w:hAnsi="Times New Roman" w:cs="Times New Roman"/>
          <w:sz w:val="24"/>
          <w:szCs w:val="24"/>
        </w:rPr>
        <w:t>, вставай.</w:t>
      </w:r>
    </w:p>
    <w:p w:rsidR="006A6695" w:rsidRPr="005A13AE" w:rsidRDefault="006A6695" w:rsidP="006A669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A13AE">
        <w:rPr>
          <w:rFonts w:ascii="Times New Roman" w:hAnsi="Times New Roman" w:cs="Times New Roman"/>
          <w:sz w:val="24"/>
          <w:szCs w:val="24"/>
        </w:rPr>
        <w:t>Мишка, мишка, с нами поиграй!</w:t>
      </w:r>
    </w:p>
    <w:p w:rsidR="006A6695" w:rsidRPr="005A13AE" w:rsidRDefault="006A6695" w:rsidP="006A669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A13AE">
        <w:rPr>
          <w:rFonts w:ascii="Times New Roman" w:hAnsi="Times New Roman" w:cs="Times New Roman"/>
          <w:sz w:val="24"/>
          <w:szCs w:val="24"/>
        </w:rPr>
        <w:t>Мишка "рычит", сердится; мама и малыш убегают, прячутся. Мишка ходит, ищет их. Игрушечным мишкой управляет кто-нибудь из взрослых. Мишка "не нашел", ушел спать.</w:t>
      </w:r>
    </w:p>
    <w:p w:rsidR="006A6695" w:rsidRPr="005A13AE" w:rsidRDefault="006A6695" w:rsidP="006A669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A13AE">
        <w:rPr>
          <w:rFonts w:ascii="Times New Roman" w:hAnsi="Times New Roman" w:cs="Times New Roman"/>
          <w:sz w:val="24"/>
          <w:szCs w:val="24"/>
        </w:rPr>
        <w:t>Игра повторяется 2-3 раза. Наконец, мишка "нашел" спрятавшихся, соглашается поплясать, а затем пляшут все. Игра хороша тем, что ребенок начинает подпевать слово "мишка", повторяющиеся много раз, т.е. игра и песенка стимулируют подпевание. В игре есть догонялки и прятки, так любимые маленькими детьми.</w:t>
      </w:r>
    </w:p>
    <w:p w:rsidR="006A6695" w:rsidRPr="005A13AE" w:rsidRDefault="006A6695" w:rsidP="006A669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A13AE">
        <w:rPr>
          <w:rFonts w:ascii="Times New Roman" w:hAnsi="Times New Roman" w:cs="Times New Roman"/>
          <w:sz w:val="24"/>
          <w:szCs w:val="24"/>
        </w:rPr>
        <w:t xml:space="preserve">К концу третьего года жизни ребенок может участвовать в игре, где 3-5 музыкальных пьес. Малыш сам, ориентируясь только на звучащую музыку, без мамы и без подсказывающего пения, изображает птичку. На каждое действие птички звучит отдельная пьеса. </w:t>
      </w:r>
      <w:proofErr w:type="gramStart"/>
      <w:r w:rsidRPr="005A13AE">
        <w:rPr>
          <w:rFonts w:ascii="Times New Roman" w:hAnsi="Times New Roman" w:cs="Times New Roman"/>
          <w:sz w:val="24"/>
          <w:szCs w:val="24"/>
        </w:rPr>
        <w:t>Птичка-малыш то "спит", то "летает", то "зернышки клюет", то быстро "улетает в гнездышко", так как звучит пьеса "Автомобиль" или "Большая собака".</w:t>
      </w:r>
      <w:proofErr w:type="gramEnd"/>
      <w:r w:rsidRPr="005A13AE">
        <w:rPr>
          <w:rFonts w:ascii="Times New Roman" w:hAnsi="Times New Roman" w:cs="Times New Roman"/>
          <w:sz w:val="24"/>
          <w:szCs w:val="24"/>
        </w:rPr>
        <w:t xml:space="preserve"> На ваш вопрос: "Почему птичка так быстро улетела?", ребенок отвечает: "Автомобиль" или "Собака", то есть малыш узнает музыку.</w:t>
      </w:r>
    </w:p>
    <w:p w:rsidR="006A6695" w:rsidRPr="005A13AE" w:rsidRDefault="006A6695" w:rsidP="006A669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A13AE">
        <w:rPr>
          <w:rFonts w:ascii="Times New Roman" w:hAnsi="Times New Roman" w:cs="Times New Roman"/>
          <w:sz w:val="24"/>
          <w:szCs w:val="24"/>
        </w:rPr>
        <w:t>Подобрать игры по возрасту можно в музыкальных сборниках для детского сада.</w:t>
      </w:r>
    </w:p>
    <w:p w:rsidR="006A6695" w:rsidRPr="005A13AE" w:rsidRDefault="006A6695" w:rsidP="006A669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A13AE">
        <w:rPr>
          <w:rFonts w:ascii="Times New Roman" w:hAnsi="Times New Roman" w:cs="Times New Roman"/>
          <w:sz w:val="24"/>
          <w:szCs w:val="24"/>
        </w:rPr>
        <w:t xml:space="preserve">Пусть ваш ребенок растет </w:t>
      </w:r>
      <w:proofErr w:type="gramStart"/>
      <w:r w:rsidRPr="005A13AE">
        <w:rPr>
          <w:rFonts w:ascii="Times New Roman" w:hAnsi="Times New Roman" w:cs="Times New Roman"/>
          <w:sz w:val="24"/>
          <w:szCs w:val="24"/>
        </w:rPr>
        <w:t>здоровым</w:t>
      </w:r>
      <w:proofErr w:type="gramEnd"/>
      <w:r w:rsidRPr="005A13AE">
        <w:rPr>
          <w:rFonts w:ascii="Times New Roman" w:hAnsi="Times New Roman" w:cs="Times New Roman"/>
          <w:sz w:val="24"/>
          <w:szCs w:val="24"/>
        </w:rPr>
        <w:t>, веселым, и музыка сопровождает его всю жизнь.</w:t>
      </w:r>
    </w:p>
    <w:p w:rsidR="006A6695" w:rsidRPr="005A13AE" w:rsidRDefault="006A6695" w:rsidP="006A669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A13AE">
        <w:rPr>
          <w:rFonts w:ascii="Times New Roman" w:hAnsi="Times New Roman" w:cs="Times New Roman"/>
          <w:sz w:val="24"/>
          <w:szCs w:val="24"/>
        </w:rPr>
        <w:t>Если вы хотите, чтобы ваш малыш продолжил музыкальное образование уже за пределами своей детской, имейте в виду, что некоторые музыкальные школы Москвы принимают в подготовительные классы детей, начиная с четырех или даже с трех лет.</w:t>
      </w:r>
    </w:p>
    <w:p w:rsidR="006424B8" w:rsidRDefault="006424B8"/>
    <w:sectPr w:rsidR="006424B8" w:rsidSect="006424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6A6695"/>
    <w:rsid w:val="001604DD"/>
    <w:rsid w:val="006424B8"/>
    <w:rsid w:val="006A6695"/>
    <w:rsid w:val="00A913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66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330</Words>
  <Characters>1883</Characters>
  <Application>Microsoft Office Word</Application>
  <DocSecurity>0</DocSecurity>
  <Lines>15</Lines>
  <Paragraphs>4</Paragraphs>
  <ScaleCrop>false</ScaleCrop>
  <Company/>
  <LinksUpToDate>false</LinksUpToDate>
  <CharactersWithSpaces>2209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Indira</dc:creator>
  <cp:keywords/>
  <dc:description/>
  <cp:lastModifiedBy>рузиля рифхатовна</cp:lastModifiedBy>
  <cp:revision>3</cp:revision>
  <dcterms:created xsi:type="dcterms:W3CDTF">2022-03-26T11:57:00Z</dcterms:created>
  <dcterms:modified xsi:type="dcterms:W3CDTF">2022-04-27T12:22:00Z</dcterms:modified>
</cp:coreProperties>
</file>